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Aquaculture Farmer</w:t>
      </w:r>
    </w:p>
    <w:p>
      <w:pPr>
        <w:spacing w:before="0" w:after="240"/>
      </w:pPr>
      <w:r>
        <w:t>I am writing to apply for the Aquaculture Farmer position with [Company Name]. With hands-on experience across water quality, stock health and harvest operations, I am confident I can contribute to your farm's production and compliance goals from day one.</w:t>
      </w:r>
    </w:p>
    <w:p>
      <w:pPr>
        <w:spacing w:before="0" w:after="240"/>
      </w:pPr>
      <w:r>
        <w:t>In my current role as an aquaculture technician, I redesigned the aeration schedule across 20 grow-out ponds after noticing oxygen levels dropping overnight. The change cut early-morning fish stress events and reduced the number of emergency harvests, which helped the team meet weekly orders more consistently. I also maintained nets, pumps and cages to prevent downtime during peak season.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contribute to a team that takes biosecurity and environmental responsibility seriously, and I am comfortable working in coastal or regional locations.</w:t>
      </w:r>
    </w:p>
    <w:p>
      <w:pPr>
        <w:spacing w:before="0" w:after="240"/>
      </w:pPr>
      <w:r>
        <w:t>Thank you for considering my application. My resume is attached, and I look forward to discussing how my experience in aquaculture operations, biosecurity and equipment maintenance can support your farm.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