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Bulk Materials Handling Operator</w:t>
      </w:r>
    </w:p>
    <w:p>
      <w:pPr>
        <w:spacing w:before="0" w:after="240"/>
      </w:pPr>
      <w:r>
        <w:t>I am writing to apply for the Bulk Materials Handling Operator role at [Company Name]. With hands-on experience operating conveyors, stackers and shiploaders in mine and port environments, I am confident I can contribute to your team from day one.</w:t>
      </w:r>
    </w:p>
    <w:p>
      <w:pPr>
        <w:spacing w:before="0" w:after="240"/>
      </w:pPr>
      <w:r>
        <w:t>In my previous role, I operated a reclaim tunnel and conveyor system to move iron ore from stockpile to shiploader. By monitoring flow rates and adjusting belt speeds, I helped maintain consistent throughput and reduced spillage at transfer points. I also recorded tonnage and moisture data each shift, ensuring accurate handover reports for the incoming crew.</w:t>
      </w:r>
    </w:p>
    <w:p>
      <w:pPr>
        <w:spacing w:before="0" w:after="240"/>
      </w:pPr>
      <w:r>
        <w:t>I am keen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discussing how I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