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Clinical Geneticist</w:t>
      </w:r>
    </w:p>
    <w:p>
      <w:pPr>
        <w:spacing w:before="0" w:after="240"/>
      </w:pPr>
      <w:r>
        <w:t>I am writing to express my interest in the Clinical Geneticist position at [Company Name]. With FRACP in clinical genetics and extensive experience in genomic medicine, I am confident I can contribute to your genetics service.</w:t>
      </w:r>
    </w:p>
    <w:p>
      <w:pPr>
        <w:spacing w:before="0" w:after="240"/>
      </w:pPr>
      <w:r>
        <w:t>In my current role, I manage a caseload of over 200 families annually, from initial assessment through to genomic test interpretation and counselling. I recently led a quality improvement project to streamline variant classification workflows, which reduced reporting turnaround from six weeks to four while maintaining diagnostic accuracy.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eager to bring my expertise in variant interpretation and multidisciplinary care to your team.</w:t>
      </w:r>
    </w:p>
    <w:p>
      <w:pPr>
        <w:spacing w:before="0" w:after="240"/>
      </w:pPr>
      <w:r>
        <w:t>Thank you for considering my application. I have attached my resume and look forward to discussing how my background aligns with your service's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