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Dairy Farm Worker</w:t>
      </w:r>
    </w:p>
    <w:p>
      <w:pPr>
        <w:spacing w:before="0" w:after="240"/>
      </w:pPr>
      <w:r>
        <w:t>I am writing to apply for the Dairy Farm Worker role with [Company Name]. With hands-on experience in milking, herd health and farm maintenance, I am ready to contribute from day one.</w:t>
      </w:r>
    </w:p>
    <w:p>
      <w:pPr>
        <w:spacing w:before="0" w:after="240"/>
      </w:pPr>
      <w:r>
        <w:t>In my most recent role I milked a 350-cow herd twice daily, monitored for mastitis and lameness, and kept shed hygiene to a standard that passed farm assurance audits without corrective actions. I also operated a tractor and ATV for feeding out, and used DairyComp 305 to record herd treatments and calving events.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attached, and I would welcome the chance to discuss how I can support your dairy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