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Financial Analyst</w:t>
      </w:r>
    </w:p>
    <w:p>
      <w:pPr>
        <w:spacing w:before="0" w:after="240"/>
      </w:pPr>
      <w:r>
        <w:t>I'm writing to apply for the Financial Analyst role at [Company Name]. My background in financial modelling, variance analysis and business case evaluation matches the core demands of this position, and I'm looking for a role where analysis feeds directly into decisions rather than sitting in a report nobody reads.</w:t>
      </w:r>
    </w:p>
    <w:p>
      <w:pPr>
        <w:spacing w:before="0" w:after="240"/>
      </w:pPr>
      <w:r>
        <w:t>In a previous planning cycle, I rebuilt a revenue forecasting model that had been maintained manually across several spreadsheets, consolidating it into a single structured model with clear assumptions. This cut the time needed to update forecasts each month and gave the finance team more confidence when presenting numbers to management, since the underlying logic was finally traceable rather than buried in formulas nobody could explain.</w:t>
      </w:r>
    </w:p>
    <w:p>
      <w:pPr>
        <w:spacing w:before="0" w:after="240"/>
      </w:pPr>
      <w:r>
        <w:t>What draws me to [Company Name] specifically is [add one genuine, specific reason: a project, value, or market position you can point to]. I want to work somewhere my analysis has a visible effect on how the business plans and invests, and that's the kind of environment I'm looking for.</w:t>
      </w:r>
    </w:p>
    <w:p>
      <w:pPr>
        <w:spacing w:before="0" w:after="240"/>
      </w:pPr>
      <w:r>
        <w:t>Thank you for considering my application. I've attached my resume, which sets out my experience in modelling, budgeting and management reporting in more detail,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