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Head of Faculty</w:t>
      </w:r>
    </w:p>
    <w:p>
      <w:pPr>
        <w:spacing w:before="0" w:after="240"/>
      </w:pPr>
      <w:r>
        <w:t>I am applying for the position of Head of Faculty at [Company Name]. Having led curriculum, assessment and staff development across a subject area in a large secondary setting, I am ready to take on the full scope of faculty leadership and the accountability that comes with it.</w:t>
      </w:r>
    </w:p>
    <w:p>
      <w:pPr>
        <w:spacing w:before="0" w:after="240"/>
      </w:pPr>
      <w:r>
        <w:t>In my current role I led a faculty wide review of teaching programs from Years 7 to 12. I mapped every unit against the syllabus, rebuilt the assessment schedule and chaired moderation meetings so that judgments were consistent across classes. The change reduced the marking and moderation cycle from three weeks to under ten days and cut the number of results queried at reporting time. Alongside that work I mentored early career teachers through to proficient registration and managed the faculty budget across several cost centres, reallocating underspent funds into classroom resources.</w:t>
      </w:r>
    </w:p>
    <w:p>
      <w:pPr>
        <w:spacing w:before="0" w:after="240"/>
      </w:pPr>
      <w:r>
        <w:t>[add one genuine, specific reason: a project, value, or market position you can point to]</w:t>
      </w:r>
    </w:p>
    <w:p>
      <w:pPr>
        <w:spacing w:before="0" w:after="240"/>
      </w:pPr>
      <w:r>
        <w:t>Thank you for considering my application. My resume is attached and sets out my teaching background, leadership experience and qualifications in more detail. I would welcome the chance to discuss how I can contribute to the faculty and the wider school community at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