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Jewellery Designer</w:t>
      </w:r>
    </w:p>
    <w:p>
      <w:pPr>
        <w:spacing w:before="0" w:after="240"/>
      </w:pPr>
      <w:r>
        <w:t>I am applying for the Jewellery Designer role at [Company Name]. With a background in both hand fabrication and CAD-led design, I enjoy taking a piece from first sketch to finished, wearable object.</w:t>
      </w:r>
    </w:p>
    <w:p>
      <w:pPr>
        <w:spacing w:before="0" w:after="240"/>
      </w:pPr>
      <w:r>
        <w:t>In a recent collection, I designed a range of pendants in Rhino 3D and prepared wax models for casting. By selecting settings that suited the stones and the budget, I reduced the need for rework after finishing and kept the production run on schedule. I also worked with the stone setter to adjust a bezel setting so it held a softer stone securely without adding weight.</w:t>
      </w:r>
    </w:p>
    <w:p>
      <w:pPr>
        <w:spacing w:before="0" w:after="240"/>
      </w:pPr>
      <w:r>
        <w:t>I am drawn to [Company Name] because [add one genuine, specific reason: a project, value, or market position you can point to]. I would welcome the chance to contribute to a studio that values both craft and considered design.</w:t>
      </w:r>
    </w:p>
    <w:p>
      <w:pPr>
        <w:spacing w:before="0" w:after="240"/>
      </w:pPr>
      <w:r>
        <w:t>Thank you for considering my application. My resume is attached, and I would be glad to discuss how my design and production experience could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