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Linguist</w:t>
      </w:r>
    </w:p>
    <w:p>
      <w:pPr>
        <w:spacing w:before="0" w:after="240"/>
      </w:pPr>
      <w:r>
        <w:t>I am writing to apply for the Linguist role at [Company Name]. With a background in language documentation and applied linguistics, I am keen to contribute to your team.</w:t>
      </w:r>
    </w:p>
    <w:p>
      <w:pPr>
        <w:spacing w:before="0" w:after="240"/>
      </w:pPr>
      <w:r>
        <w:t>In my most recent project, I collected and transcribed spoken language samples from a remote community, working closely with speakers to ensure accurate representation. I then used ELAN and Praat to analyse phonetic and morphosyntactic patterns, producing a description that community members and researchers have both used. I also developed a Python script to automate part of the annotation process, which cut the time needed for a key task from several days to a few hours. This blend of careful fieldwork and practical tool-building is what I would bring to [Company Name].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That alignment matters to me because I want my work to have a clear application, whether that is supporting language revitalisation, improving language technology, or informing policy.</w:t>
      </w:r>
    </w:p>
    <w:p>
      <w:pPr>
        <w:spacing w:before="0" w:after="240"/>
      </w:pPr>
      <w:r>
        <w:t>Thank you for considering my application. I have attached my resume and would welcome the chance to discuss how my skills in linguistic analysis and language resource development could support your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