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Lobbyist</w:t>
      </w:r>
    </w:p>
    <w:p>
      <w:pPr>
        <w:spacing w:before="0" w:after="240"/>
      </w:pPr>
      <w:r>
        <w:t>I am applying for the Lobbyist role at [Company Name]. With a background in policy analysis, stakeholder engagement and cross-party relationship building, I am confident I can help your clients navigate the Australian political landscape effectively and ethically.</w:t>
      </w:r>
    </w:p>
    <w:p>
      <w:pPr>
        <w:spacing w:before="0" w:after="240"/>
      </w:pPr>
      <w:r>
        <w:t>In my current role, I manage a portfolio of policy files for a national industry association. I monitor Hansard and parliamentary committee databases daily, and when a proposed amendment threatened to add compliance costs for members, I coordinated a series of briefings with cross-party MPs and their advisers. The result was a delay in the committee stage that allowed our submission to be properly considered, and the final recommendation reflected two of our suggested changes.</w:t>
      </w:r>
    </w:p>
    <w:p>
      <w:pPr>
        <w:spacing w:before="0" w:after="240"/>
      </w:pPr>
      <w:r>
        <w:t>I am particularly drawn to [Company Name] because [add one genuine, specific reason: a project, value, or market position you can point to]. I want to work somewhere that takes its compliance obligations as seriously as its client outcomes, and I believe my approach would fit well with your team.</w:t>
      </w:r>
    </w:p>
    <w:p>
      <w:pPr>
        <w:spacing w:before="0" w:after="240"/>
      </w:pPr>
      <w:r>
        <w:t>Thank you for considering my application. I have attached my resume and would welcome the opportunity to discuss how my experience in policy analysis and government relations can support [Company Name]'s work.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