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Plastics Fabricator</w:t>
      </w:r>
    </w:p>
    <w:p>
      <w:pPr>
        <w:spacing w:before="0" w:after="240"/>
      </w:pPr>
      <w:r>
        <w:t>I'm applying for the Plastics Fabricator role at [Company Name]. My background is workshop fabrication of plastic sheet, pipe and profile, and I'm used to taking a job from drawing and set-out through welding, forming, finishing and inspection without needing to be walked through every step.</w:t>
      </w:r>
    </w:p>
    <w:p>
      <w:pPr>
        <w:spacing w:before="0" w:after="240"/>
      </w:pPr>
      <w:r>
        <w:t>Most of my recent work has been one-off and short-run fabrication. On a recent chute liner rebuild I marked out and cut the replacement panels, hot air welded the seams, and fitted the liners on site during a weekend shutdown so the line was back up inside the scheduled window. On the pipe side, I've butt fusion welded polyethylene from small diameter up to larger water and slurry lines, with joints passing pressure testing first time. I also run a CNC router for acrylic and PVC work, which taught me to nest carefully and check the first part before committing to the rest of the sheet.</w:t>
      </w:r>
    </w:p>
    <w:p>
      <w:pPr>
        <w:spacing w:before="0" w:after="240"/>
      </w:pPr>
      <w:r>
        <w:t>[add one genuine, specific reason: a project, value, or market position you can point to]</w:t>
      </w:r>
    </w:p>
    <w:p>
      <w:pPr>
        <w:spacing w:before="0" w:after="240"/>
      </w:pPr>
      <w:r>
        <w:t>Thanks for considering my application. My resume is attached and covers my welding tickets, machine experience and workshop safety background in more detail. I'd welcome the chance to talk through the work your team has coming up.</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