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Plastics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Plastics Technician with hands-on experience in injection moulding, extrusion and blow moulding. Skilled at setting up and troubleshooting polymer processing equipment to keep parts within specification. Focused on quality, safety and continuous process improvement.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Process improvement   •   Injection moulding machine controllers   •   Reading plans and specifications   •   Worksite safety management   •   Moldflow   •   SolidWorks   •   Minitab   •   SAP   •   Attention to detail   •   Problem solving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Plastics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up and adjusted injection moulding machines for daily production runs, reducing changeover downtime by two hours per shift.</w:t>
      </w:r>
    </w:p>
    <w:p>
      <w:pPr>
        <w:pStyle w:val="ListBullet"/>
        <w:spacing w:after="80" w:line="276" w:lineRule="auto"/>
      </w:pPr>
      <w:r>
        <w:t>Troubleshot extrusion faults and adjusted process parameters, lifting first-pass yield across a 12-machine line.</w:t>
      </w:r>
    </w:p>
    <w:p>
      <w:pPr>
        <w:pStyle w:val="ListBullet"/>
        <w:spacing w:after="80" w:line="276" w:lineRule="auto"/>
      </w:pPr>
      <w:r>
        <w:t>Maintained moulds and auxiliary equipment, cutting unplanned stoppages from four per week to one.</w:t>
      </w:r>
    </w:p>
    <w:p>
      <w:pPr>
        <w:pStyle w:val="ListBullet"/>
        <w:spacing w:after="80" w:line="276" w:lineRule="auto"/>
      </w:pPr>
      <w:r>
        <w:t>Tested finished parts for dimensional accuracy, weight and strength, identifying out-of-spec runs before they reached assembly.</w:t>
      </w:r>
    </w:p>
    <w:p>
      <w:pPr>
        <w:pStyle w:val="ListBullet"/>
        <w:spacing w:after="80" w:line="276" w:lineRule="auto"/>
      </w:pPr>
      <w:r>
        <w:t>Recorded production data in SAP and supported quality audits, maintaining traceability for every batch.</w:t>
      </w:r>
    </w:p>
    <w:p>
      <w:pPr>
        <w:pStyle w:val="ListBullet"/>
        <w:spacing w:after="240" w:line="276" w:lineRule="auto"/>
      </w:pPr>
      <w:r>
        <w:t>Monitored process parameters on blow moulding lines, catching material feed issues before they caused scrap.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Polymer Processing (PMB30116) or Certificate IV in Manufacturing Technology, or equivalent industry experience. Many technicians also enter with Year 12 and complete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