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Radio Presenter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Radio presenter experienced in hosting live and pre-recorded segments across music, talk and news formats. Comfortable running a desk solo, interviewing guests on air and adjusting pacing when a segment runs long or a booking falls through. Builds audience loyalty through a consistent on-air personality and active engagement across station social platforms.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Content creation and writing   •   Live interviewing and ad-lib presenting   •   News, weather and commercial copy reading   •   Broadcast mixing console operation   •   Adobe Audition editing   •   Station automation software   •   Social media content and audience engagement   •   Stakeholder management with producers and marketing teams   •   Customer service and listener call handling   •   Attention to detail under live time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Radio Presenter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Hosted a weekday show, managing music rotation, live crosses and segment pacing without dead air</w:t>
      </w:r>
    </w:p>
    <w:p>
      <w:pPr>
        <w:pStyle w:val="ListBullet"/>
        <w:spacing w:after="80" w:line="276" w:lineRule="auto"/>
      </w:pPr>
      <w:r>
        <w:t>Interviewed guests ranging from musicians to community figures, adapting questions in real time to keep segments engaging</w:t>
      </w:r>
    </w:p>
    <w:p>
      <w:pPr>
        <w:pStyle w:val="ListBullet"/>
        <w:spacing w:after="80" w:line="276" w:lineRule="auto"/>
      </w:pPr>
      <w:r>
        <w:t>Read news, weather and commercial copy live to air, holding consistent tone and pacing under time pressure</w:t>
      </w:r>
    </w:p>
    <w:p>
      <w:pPr>
        <w:pStyle w:val="ListBullet"/>
        <w:spacing w:after="80" w:line="276" w:lineRule="auto"/>
      </w:pPr>
      <w:r>
        <w:t>Operated broadcast mixing console, station automation software and Adobe Audition to produce and edit segments for replay and podcast release</w:t>
      </w:r>
    </w:p>
    <w:p>
      <w:pPr>
        <w:pStyle w:val="ListBullet"/>
        <w:spacing w:after="80" w:line="276" w:lineRule="auto"/>
      </w:pPr>
      <w:r>
        <w:t>Worked with producers and the marketing team on social media promotion, lifting show engagement across station platforms</w:t>
      </w:r>
    </w:p>
    <w:p>
      <w:pPr>
        <w:pStyle w:val="ListBullet"/>
        <w:spacing w:after="240" w:line="276" w:lineRule="auto"/>
      </w:pPr>
      <w:r>
        <w:t>Handled listener calls and on-air feedback during live segments, resolving issues calmly while keeping the show to schedule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single mandatory qualification: many presenters build a demo reel through community radio, while others complete a Diploma of Screen and Media or a Bachelor's degree in communications, journalism or media studies before moving into commercial or community stations.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