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Sales Coordinator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 detail-focused sales coordinator with experience keeping orders, quotes and customer accounts moving between sales teams and internal functions. Skilled at coordinating with warehouse and logistics staff to ensure on-time delivery, and at using CRM and order management systems to maintain accurate records.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Account and relationship management   •   Data analysis   •   CRM software (Salesforce, Pipedrive)   •   Microsoft Excel   •   Order management systems   •   Customer service   •   Attention to detail   •   Written communication   •   Time and deadline management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Sales Coordinator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Processed customer orders and tracked them through to delivery, reducing order processing errors by implementing a checklist system.</w:t>
      </w:r>
    </w:p>
    <w:p>
      <w:pPr>
        <w:pStyle w:val="ListBullet"/>
        <w:spacing w:after="80" w:line="276" w:lineRule="auto"/>
      </w:pPr>
      <w:r>
        <w:t>Prepared sales quotes and order documentation for customers, ensuring all details were accurate and compliant with company pricing guidelines.</w:t>
      </w:r>
    </w:p>
    <w:p>
      <w:pPr>
        <w:pStyle w:val="ListBullet"/>
        <w:spacing w:after="80" w:line="276" w:lineRule="auto"/>
      </w:pPr>
      <w:r>
        <w:t>Updated customer records in Salesforce and Pipedrive, maintaining data integrity and enabling the sales team to access up-to-date account information.</w:t>
      </w:r>
    </w:p>
    <w:p>
      <w:pPr>
        <w:pStyle w:val="ListBullet"/>
        <w:spacing w:after="80" w:line="276" w:lineRule="auto"/>
      </w:pPr>
      <w:r>
        <w:t>Coordinated with warehouse and logistics staff to resolve stock discrepancies, preventing delays and keeping customers informed of order status.</w:t>
      </w:r>
    </w:p>
    <w:p>
      <w:pPr>
        <w:pStyle w:val="ListBullet"/>
        <w:spacing w:after="240" w:line="276" w:lineRule="auto"/>
      </w:pPr>
      <w:r>
        <w:t>Responded to customer calls and emails about order status, pricing and product details, resolving issues promptly and maintaining positive relationships.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business, commerce or a related field; many also hold a Diploma of Business or Certificate IV in Business Sales.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