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Social Worker</w:t>
      </w:r>
    </w:p>
    <w:p>
      <w:pPr>
        <w:spacing w:before="0" w:after="240"/>
      </w:pPr>
      <w:r>
        <w:t>I am writing to apply for the Social Worker position at [Company Name]. My background in casework, risk assessment and service coordination across health, welfare and community settings makes me well placed to support your clients in this role.</w:t>
      </w:r>
    </w:p>
    <w:p>
      <w:pPr>
        <w:spacing w:before="0" w:after="240"/>
      </w:pPr>
      <w:r>
        <w:t>In my most recent work I managed a caseload spanning crisis intervention and longer-term support planning, coordinating referrals across housing, mental health and education services so clients did not fall through gaps between agencies. I kept case notes and risk assessments current and audit-ready, which meant reviews and reports could be prepared without delay when they were needed.</w:t>
      </w:r>
    </w:p>
    <w:p>
      <w:pPr>
        <w:spacing w:before="0" w:after="240"/>
      </w:pPr>
      <w:r>
        <w:t>[Company Name] [add one genuine, specific reason: a project, value, or market position you can point to], and I would welcome the chance to bring my casework and advocacy experience to a team working toward that goal.</w:t>
      </w:r>
    </w:p>
    <w:p>
      <w:pPr>
        <w:spacing w:before="0" w:after="240"/>
      </w:pPr>
      <w:r>
        <w:t>Thank you for considering my application. I have attached my resume, which sets out my experience in more detail, and I would welcome the opportunity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