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Software Engineer</w:t>
      </w:r>
    </w:p>
    <w:p>
      <w:pPr>
        <w:spacing w:before="0" w:after="240"/>
      </w:pPr>
      <w:r>
        <w:t>I'm writing to apply for the Software Engineer position at [Company Name]. My background covers both front-end and back-end development, and I'm comfortable moving between feature-level coding and broader architectural decisions depending on what a project needs.</w:t>
      </w:r>
    </w:p>
    <w:p>
      <w:pPr>
        <w:spacing w:before="0" w:after="240"/>
      </w:pPr>
      <w:r>
        <w:t>In a previous role I identified recurring production issues that weren't caught before release, so I built out an automated test suite covering the affected modules and worked with the team to fold it into our CI/CD pipeline. Regressions in that area dropped noticeably and release confidence improved, which mattered given how tight our deployment schedule was.</w:t>
      </w:r>
    </w:p>
    <w:p>
      <w:pPr>
        <w:spacing w:before="0" w:after="240"/>
      </w:pPr>
      <w:r>
        <w:t>[Company Name] stood out to me because [add one genuine, specific reason: a project, value, or market position you can point to]. That's the kind of environment where I want to put my architecture and testing experience to work.</w:t>
      </w:r>
    </w:p>
    <w:p>
      <w:pPr>
        <w:spacing w:before="0" w:after="240"/>
      </w:pPr>
      <w:r>
        <w:t>Thank you for considering my application. I've attached my resume with further detail on my technical background and project experience,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