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Sports Commentator</w:t>
      </w:r>
    </w:p>
    <w:p>
      <w:pPr>
        <w:spacing w:before="0" w:after="240"/>
      </w:pPr>
      <w:r>
        <w:t>I am writing to apply for the role of Sports Commentator with [Company Name]. With a background in live broadcast and a passion for sport, I believe I can bring clear, engaging commentary to your coverage.</w:t>
      </w:r>
    </w:p>
    <w:p>
      <w:pPr>
        <w:spacing w:before="0" w:after="240"/>
      </w:pPr>
      <w:r>
        <w:t>In my previous role, I commentated on [sport] matches for a community radio station. I researched each team using Champion Data and prepared detailed notes on player form and head-to-head records. During one broadcast, a key player was a late withdrawal, and I was able to quickly adjust the narrative, drawing on my research to discuss the replacement's strengths and the tactical shift. The producer later said the seamless transition kept listeners engaged.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would welcome the chance to contribute to your sports coverage.</w:t>
      </w:r>
    </w:p>
    <w:p>
      <w:pPr>
        <w:spacing w:before="0" w:after="240"/>
      </w:pPr>
      <w:r>
        <w:t>Thank you for considering my application. My resume is attached, and I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