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Stage Manager</w:t>
      </w:r>
    </w:p>
    <w:p>
      <w:pPr>
        <w:spacing w:before="0" w:after="240"/>
      </w:pPr>
      <w:r>
        <w:t>I am writing to apply for the Stage Manager role at [Company Name]. With a background in running rehearsals, compiling prompt copies and calling cues for theatre productions, I am confident I can help keep your shows consistent and your backstage operations safe.</w:t>
      </w:r>
    </w:p>
    <w:p>
      <w:pPr>
        <w:spacing w:before="0" w:after="240"/>
      </w:pPr>
      <w:r>
        <w:t>In my most recent production, I compiled the prompt copy from first rehearsal through to opening night, recording blocking, cue points and technical notes for a cast of 20 and a crew of 12. I called cues for a 30-performance season, maintaining the same timing and safety standards across every show. I also coordinated backstage crew during set changes and wardrobe quick-changes, which kept changeover times within the director's schedule and reduced last-minute adjustments.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stage management experience can support your upcoming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