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Tiler</w:t>
      </w:r>
    </w:p>
    <w:p>
      <w:pPr>
        <w:spacing w:before="0" w:after="240"/>
      </w:pPr>
      <w:r>
        <w:t>I'm writing to apply for the Tiler position at [Company Name]. I've spent my apprenticeship and time on the tools building a solid grounding in setting tile to specification, and I'm looking for a role where I can keep developing on a mix of residential and commercial jobs.</w:t>
      </w:r>
    </w:p>
    <w:p>
      <w:pPr>
        <w:spacing w:before="0" w:after="240"/>
      </w:pPr>
      <w:r>
        <w:t>On a recent bathroom renovation, the substrate wasn't square to the walls and the original layout would have left a sliver cut against the vanity. I re-measured and re-marked the layout to centre the pattern and shift the smaller cuts to a less visible wall, then confirmed the change with the builder before setting any tile. The finished job passed inspection on the first walkthrough and the client specifically asked for the same layout approach in the ensuite.</w:t>
      </w:r>
    </w:p>
    <w:p>
      <w:pPr>
        <w:spacing w:before="0" w:after="240"/>
      </w:pPr>
      <w:r>
        <w:t>[Company Name] stood out to me because [add one genuine, specific reason: a project, value, or market position you can point to]. I want to work somewhere that takes finish quality and site safety as seriously as I do.</w:t>
      </w:r>
    </w:p>
    <w:p>
      <w:pPr>
        <w:spacing w:before="0" w:after="240"/>
      </w:pPr>
      <w:r>
        <w:t>Thanks for considering my application. I've attached my resume with more detail on my trade background and the tools I work with,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