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Tour Guide</w:t>
      </w:r>
    </w:p>
    <w:p>
      <w:pPr>
        <w:spacing w:before="0" w:after="240"/>
      </w:pPr>
      <w:r>
        <w:t>I am writing to apply for the Tour Guide position at [Company Name]. Leading groups through sites while keeping commentary engaging and everyone safe is work I enjoy and I bring solid experience across both.</w:t>
      </w:r>
    </w:p>
    <w:p>
      <w:pPr>
        <w:spacing w:before="0" w:after="240"/>
      </w:pPr>
      <w:r>
        <w:t>In a previous guiding role, I managed a walking tour group through a site with uneven terrain and a tight schedule, adjusting the route on the spot after a weather delay and using radio communication to keep the group coordinated. Visitor feedback consistently noted the tour felt well-paced and personal, even with the change of plan.</w:t>
      </w:r>
    </w:p>
    <w:p>
      <w:pPr>
        <w:spacing w:before="0" w:after="240"/>
      </w:pPr>
      <w:r>
        <w:t>[add one genuine, specific reason: a project, value, or market position you can point to] is what drew me to apply to [Company Name] specifically, rather than sending a general application to any tourism operator.</w:t>
      </w:r>
    </w:p>
    <w:p>
      <w:pPr>
        <w:spacing w:before="0" w:after="240"/>
      </w:pPr>
      <w:r>
        <w:t>Thank you for considering my application. I have attached my resume for further detail on my experience and would welcome the chance to discuss how I could contribute to your tours.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