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Van Salesperson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 route-based salesperson with experience selling and delivering fast-moving consumer goods directly to retail and hospitality customers. I combine safe driving with face-to-face selling, stock rotation and accurate payment handling. I build repeat orders by knowing each customer's range and keeping their shelves full and fresh.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Face-to-face selling and negotiation   •   Route planning and driving   •   Inventory management   •   Merchandising and stock presentation   •   Account and relationship management   •   Mobile sales app   •   Handheld barcode scanner   •   EFTPOS terminal   •   GPS navigation system   •   Inventory management software   •   Customer service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Van Salesperson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Loaded and checked stock for a fixed route of retail and hospitality customers, keeping delivery errors low by matching the load sheet against the van before departure.</w:t>
      </w:r>
    </w:p>
    <w:p>
      <w:pPr>
        <w:pStyle w:val="ListBullet"/>
        <w:spacing w:after="80" w:line="276" w:lineRule="auto"/>
      </w:pPr>
      <w:r>
        <w:t>Called on more than 30 cafes, bakeries and convenience stores each week, selling additional lines during each visit and building a reliable repeat order base.</w:t>
      </w:r>
    </w:p>
    <w:p>
      <w:pPr>
        <w:pStyle w:val="ListBullet"/>
        <w:spacing w:after="80" w:line="276" w:lineRule="auto"/>
      </w:pPr>
      <w:r>
        <w:t>Processed payments, invoices and credits accurately using an EFTPOS terminal and a mobile sales app, reconciling the day's takings at the end of each run.</w:t>
      </w:r>
    </w:p>
    <w:p>
      <w:pPr>
        <w:pStyle w:val="ListBullet"/>
        <w:spacing w:after="80" w:line="276" w:lineRule="auto"/>
      </w:pPr>
      <w:r>
        <w:t>Restocked customer shelves and rotated stock to maintain freshness, reducing credits for out-of-code product by checking dates on every visit.</w:t>
      </w:r>
    </w:p>
    <w:p>
      <w:pPr>
        <w:pStyle w:val="ListBullet"/>
        <w:spacing w:after="80" w:line="276" w:lineRule="auto"/>
      </w:pPr>
      <w:r>
        <w:t>Grew average order value by spotting gaps on shelves and suggesting two or three complementary products that suited each customer's trade.</w:t>
      </w:r>
    </w:p>
    <w:p>
      <w:pPr>
        <w:pStyle w:val="ListBullet"/>
        <w:spacing w:after="240" w:line="276" w:lineRule="auto"/>
      </w:pPr>
      <w:r>
        <w:t>Reported competitor pricing, shelf gaps and customer feedback to the sales manager after each route, helping the team adjust promotions quickly.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a Certificate III in Retail or Business is typical for this role, along with a current Australian driver's licence and a clean driving record.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